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5A" w:rsidRPr="001C0B5A" w:rsidRDefault="001C0B5A" w:rsidP="001C0B5A">
      <w:pPr>
        <w:rPr>
          <w:rFonts w:ascii="Arial" w:hAnsi="Arial"/>
        </w:rPr>
      </w:pPr>
      <w:r>
        <w:rPr>
          <w:rFonts w:ascii="Arial" w:hAnsi="Arial"/>
          <w:noProof/>
          <w:lang w:val="en-US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-3884295</wp:posOffset>
            </wp:positionH>
            <wp:positionV relativeFrom="paragraph">
              <wp:posOffset>-914400</wp:posOffset>
            </wp:positionV>
            <wp:extent cx="12081510" cy="11431905"/>
            <wp:effectExtent l="25400" t="0" r="8890" b="0"/>
            <wp:wrapNone/>
            <wp:docPr id="2" name="Afbeelding 1" descr="16792241719_1b2104f930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2241719_1b2104f930_k.jpg"/>
                    <pic:cNvPicPr/>
                  </pic:nvPicPr>
                  <pic:blipFill>
                    <a:blip r:embed="rId4">
                      <a:alphaModFix amt="3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1510" cy="1143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B5A">
        <w:rPr>
          <w:rFonts w:ascii="Arial" w:hAnsi="Arial"/>
        </w:rPr>
        <w:t>De uitnodiging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Het interesseert me niet wat je doet voor de kost;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Ik wil weten waar je naar hunkert; en of je ervan durft te dromen 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het verlangen van je hart te vervullen.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Het interesseert me niet hoe oud je bent;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het risico neemt voor gek te staan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voor liefde, voor je dromen, voor het avontuur van levend zijn.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Het interesseert me niet wat je allemaal dwarszit;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ik wil weten of je contact hebt gemaakt met de kern van je eigen verdriet. 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of je bent geopend door de teleurstellingen van het leven;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of je bent verschrompeld, je hebt afgesloten, uit angst voor de pijn.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pijn kunt verdragen; van mij en van jezelf,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zonder weg te stoppen, vast te bijten.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plezier kunt verdragen van mij en van jezelf,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 of je kunt dansen met overgave, extase toe kunt laten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tot in de toppen van je vingers en je tenen,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zonder te manen tot voorzichtigheid, tot realisme,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of ons te herinneren aan menselijke beperkingen.</w:t>
      </w:r>
    </w:p>
    <w:p w:rsidR="001C0B5A" w:rsidRPr="001C0B5A" w:rsidRDefault="001C0B5A" w:rsidP="001C0B5A">
      <w:pPr>
        <w:jc w:val="right"/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Het interesseert me niet of het verhaal dat je vertelt waar is,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een ander kunt teleurstellen om eerlijk te zijn naar jezelf;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of je verdenking van verraad kunt verdragen, zonder verraad te plegen aan je ziel. 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trouw kunt zijn, en dus te vertrouwen.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Ik wil weten of je schoonheid kunt zien, ook als niet iedere dag even mooi is; 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en of je jouw leven kunt herleiden tot haar bron.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met falen kunt leven, het jouwe en het mijne,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en nog aan de rand van het meer kunt staan,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en JA kunt roepen tegen de zilveren gloed van de volle maan.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Het interesseert me niet waar je woont of hoeveel geld je bezit. 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na een nacht vol verdriet en vertwijfeling,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moe en gekneusd tot op het bot, kunt opstaan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en doet wat gedaan moet worden voor de kinderen.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Het interesseert me niet wie je bent of waar je vandaan komt;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Ik wil weten of je naast me zult staan als het er echt op aan komt 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en niet terug zult deinzen.</w:t>
      </w:r>
    </w:p>
    <w:p w:rsidR="001C0B5A" w:rsidRPr="001C0B5A" w:rsidRDefault="001C0B5A" w:rsidP="001C0B5A">
      <w:pPr>
        <w:rPr>
          <w:rFonts w:ascii="Arial" w:hAnsi="Arial"/>
        </w:rPr>
      </w:pP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Het interesseert me niet </w:t>
      </w:r>
      <w:proofErr w:type="spellStart"/>
      <w:r w:rsidRPr="001C0B5A">
        <w:rPr>
          <w:rFonts w:ascii="Arial" w:hAnsi="Arial"/>
        </w:rPr>
        <w:t>wa</w:t>
      </w:r>
      <w:proofErr w:type="spellEnd"/>
      <w:r w:rsidRPr="001C0B5A">
        <w:rPr>
          <w:rFonts w:ascii="Arial" w:hAnsi="Arial"/>
        </w:rPr>
        <w:t xml:space="preserve">́ár of </w:t>
      </w:r>
      <w:proofErr w:type="spellStart"/>
      <w:r w:rsidRPr="001C0B5A">
        <w:rPr>
          <w:rFonts w:ascii="Arial" w:hAnsi="Arial"/>
        </w:rPr>
        <w:t>wa</w:t>
      </w:r>
      <w:proofErr w:type="spellEnd"/>
      <w:r w:rsidRPr="001C0B5A">
        <w:rPr>
          <w:rFonts w:ascii="Arial" w:hAnsi="Arial"/>
        </w:rPr>
        <w:t xml:space="preserve">̀t of met </w:t>
      </w:r>
      <w:proofErr w:type="spellStart"/>
      <w:r w:rsidRPr="001C0B5A">
        <w:rPr>
          <w:rFonts w:ascii="Arial" w:hAnsi="Arial"/>
        </w:rPr>
        <w:t>wi</w:t>
      </w:r>
      <w:proofErr w:type="spellEnd"/>
      <w:r w:rsidRPr="001C0B5A">
        <w:rPr>
          <w:rFonts w:ascii="Arial" w:hAnsi="Arial"/>
        </w:rPr>
        <w:t>̀e je gestudeerd hebt;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wat er van je overblijft als al het andere wegvalt.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Ik wil weten of je alleen kunt zijn met jezelf;</w:t>
      </w:r>
    </w:p>
    <w:p w:rsidR="001C0B5A" w:rsidRPr="001C0B5A" w:rsidRDefault="001C0B5A" w:rsidP="001C0B5A">
      <w:pPr>
        <w:rPr>
          <w:rFonts w:ascii="Arial" w:hAnsi="Arial"/>
        </w:rPr>
      </w:pPr>
      <w:r w:rsidRPr="001C0B5A">
        <w:rPr>
          <w:rFonts w:ascii="Arial" w:hAnsi="Arial"/>
        </w:rPr>
        <w:t>en of je werkelijk waardeert wat je eigen gezelschap inhoudt in lege momenten.</w:t>
      </w:r>
    </w:p>
    <w:p w:rsidR="001C0B5A" w:rsidRPr="001C0B5A" w:rsidRDefault="001C0B5A" w:rsidP="001C0B5A">
      <w:pPr>
        <w:rPr>
          <w:rFonts w:ascii="Arial" w:hAnsi="Arial"/>
        </w:rPr>
      </w:pPr>
    </w:p>
    <w:p w:rsidR="004A571E" w:rsidRPr="001C0B5A" w:rsidRDefault="001C0B5A">
      <w:pPr>
        <w:rPr>
          <w:rFonts w:ascii="Arial" w:hAnsi="Arial"/>
        </w:rPr>
      </w:pPr>
      <w:r w:rsidRPr="001C0B5A">
        <w:rPr>
          <w:rFonts w:ascii="Arial" w:hAnsi="Arial"/>
        </w:rPr>
        <w:t xml:space="preserve">Gedicht van </w:t>
      </w:r>
      <w:proofErr w:type="spellStart"/>
      <w:r w:rsidRPr="001C0B5A">
        <w:rPr>
          <w:rFonts w:ascii="Arial" w:hAnsi="Arial"/>
        </w:rPr>
        <w:t>Oriah</w:t>
      </w:r>
      <w:proofErr w:type="spellEnd"/>
      <w:r w:rsidRPr="001C0B5A">
        <w:rPr>
          <w:rFonts w:ascii="Arial" w:hAnsi="Arial"/>
        </w:rPr>
        <w:t xml:space="preserve"> </w:t>
      </w:r>
      <w:proofErr w:type="spellStart"/>
      <w:r w:rsidRPr="001C0B5A">
        <w:rPr>
          <w:rFonts w:ascii="Arial" w:hAnsi="Arial"/>
        </w:rPr>
        <w:t>Mountain</w:t>
      </w:r>
      <w:proofErr w:type="spellEnd"/>
      <w:r w:rsidRPr="001C0B5A">
        <w:rPr>
          <w:rFonts w:ascii="Arial" w:hAnsi="Arial"/>
        </w:rPr>
        <w:t xml:space="preserve"> </w:t>
      </w:r>
      <w:proofErr w:type="spellStart"/>
      <w:r w:rsidRPr="001C0B5A">
        <w:rPr>
          <w:rFonts w:ascii="Arial" w:hAnsi="Arial"/>
        </w:rPr>
        <w:t>Dreamer</w:t>
      </w:r>
      <w:proofErr w:type="spellEnd"/>
      <w:r w:rsidRPr="001C0B5A">
        <w:rPr>
          <w:rFonts w:ascii="Arial" w:hAnsi="Arial"/>
        </w:rPr>
        <w:t xml:space="preserve"> (Indiaanse stamoudste)</w:t>
      </w:r>
    </w:p>
    <w:sectPr w:rsidR="004A571E" w:rsidRPr="001C0B5A" w:rsidSect="004A571E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0B5A"/>
    <w:rsid w:val="001C0B5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061C26"/>
  </w:style>
  <w:style w:type="character" w:default="1" w:styleId="Standaardalinea-lettertype">
    <w:name w:val="Default Paragraph Font"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Inspires Management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Sarah Klein Haneveld</cp:lastModifiedBy>
  <cp:revision>1</cp:revision>
  <dcterms:created xsi:type="dcterms:W3CDTF">2016-04-13T07:34:00Z</dcterms:created>
  <dcterms:modified xsi:type="dcterms:W3CDTF">2016-04-13T07:40:00Z</dcterms:modified>
</cp:coreProperties>
</file>